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MBT-2026-116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16.07.2026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Teilerneuerung Trinkwasserleitung Neumühle Ormesheim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Teilerneuerung Trinkwasserleistung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